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DC1" w:rsidRPr="008D1DC1" w:rsidRDefault="008D1DC1" w:rsidP="008D1DC1">
      <w:pPr>
        <w:spacing w:after="0" w:line="240" w:lineRule="auto"/>
        <w:jc w:val="center"/>
        <w:rPr>
          <w:rFonts w:ascii="Times New Roman" w:eastAsia="Times New Roman" w:hAnsi="Times New Roman" w:cs="Times New Roman"/>
          <w:sz w:val="28"/>
          <w:szCs w:val="28"/>
        </w:rPr>
      </w:pPr>
      <w:r w:rsidRPr="008D1DC1">
        <w:rPr>
          <w:rFonts w:ascii="Times New Roman" w:eastAsia="Times New Roman" w:hAnsi="Times New Roman" w:cs="Times New Roman"/>
          <w:sz w:val="28"/>
          <w:szCs w:val="28"/>
        </w:rPr>
        <w:t xml:space="preserve">SAMPLE </w:t>
      </w:r>
      <w:r w:rsidR="002758D1">
        <w:rPr>
          <w:rFonts w:ascii="Times New Roman" w:eastAsia="Times New Roman" w:hAnsi="Times New Roman" w:cs="Times New Roman"/>
          <w:sz w:val="28"/>
          <w:szCs w:val="28"/>
        </w:rPr>
        <w:t>#2</w:t>
      </w:r>
    </w:p>
    <w:p w:rsidR="008D1DC1" w:rsidRPr="008D1DC1" w:rsidRDefault="008D1DC1" w:rsidP="008D1DC1">
      <w:pPr>
        <w:spacing w:after="0" w:line="240" w:lineRule="auto"/>
        <w:jc w:val="center"/>
        <w:rPr>
          <w:rFonts w:ascii="Times New Roman" w:eastAsia="Times New Roman" w:hAnsi="Times New Roman" w:cs="Times New Roman"/>
          <w:sz w:val="28"/>
          <w:szCs w:val="28"/>
        </w:rPr>
      </w:pPr>
    </w:p>
    <w:p w:rsidR="008D1DC1" w:rsidRPr="008D1DC1" w:rsidRDefault="008D1DC1" w:rsidP="008D1DC1">
      <w:pPr>
        <w:spacing w:after="0" w:line="240" w:lineRule="auto"/>
        <w:jc w:val="center"/>
        <w:rPr>
          <w:rFonts w:ascii="Times New Roman" w:eastAsia="Times New Roman" w:hAnsi="Times New Roman" w:cs="Times New Roman"/>
          <w:b/>
          <w:sz w:val="28"/>
          <w:szCs w:val="28"/>
        </w:rPr>
      </w:pPr>
      <w:r w:rsidRPr="008D1DC1">
        <w:rPr>
          <w:rFonts w:ascii="Times New Roman" w:eastAsia="Times New Roman" w:hAnsi="Times New Roman" w:cs="Times New Roman"/>
          <w:b/>
          <w:sz w:val="28"/>
          <w:szCs w:val="28"/>
        </w:rPr>
        <w:t>Conflict of Interest Policy</w:t>
      </w:r>
    </w:p>
    <w:p w:rsidR="008D1DC1" w:rsidRPr="008D1DC1" w:rsidRDefault="008D1DC1" w:rsidP="008D1DC1">
      <w:pPr>
        <w:spacing w:after="0" w:line="240" w:lineRule="auto"/>
        <w:rPr>
          <w:rFonts w:ascii="Times New Roman" w:eastAsia="Times New Roman" w:hAnsi="Times New Roman" w:cs="Times New Roman"/>
          <w:sz w:val="24"/>
          <w:szCs w:val="20"/>
        </w:rPr>
      </w:pPr>
    </w:p>
    <w:p w:rsidR="008D1DC1" w:rsidRPr="008D1DC1" w:rsidRDefault="008D1DC1" w:rsidP="008D1DC1">
      <w:pPr>
        <w:spacing w:after="0" w:line="240" w:lineRule="auto"/>
        <w:rPr>
          <w:rFonts w:ascii="Times New Roman" w:eastAsia="Times New Roman" w:hAnsi="Times New Roman" w:cs="Times New Roman"/>
          <w:sz w:val="24"/>
          <w:szCs w:val="20"/>
        </w:rPr>
      </w:pPr>
      <w:r w:rsidRPr="008D1DC1">
        <w:rPr>
          <w:rFonts w:ascii="Times New Roman" w:eastAsia="Times New Roman" w:hAnsi="Times New Roman" w:cs="Times New Roman"/>
          <w:sz w:val="24"/>
          <w:szCs w:val="20"/>
        </w:rPr>
        <w:t>This Conflict of Interest Policy governs the activities of the board and staff of [</w:t>
      </w:r>
      <w:r w:rsidR="002758D1">
        <w:rPr>
          <w:rFonts w:ascii="Times New Roman" w:eastAsia="Times New Roman" w:hAnsi="Times New Roman" w:cs="Times New Roman"/>
          <w:sz w:val="24"/>
          <w:szCs w:val="20"/>
        </w:rPr>
        <w:t>Name of Chapter</w:t>
      </w:r>
      <w:r w:rsidRPr="008D1DC1">
        <w:rPr>
          <w:rFonts w:ascii="Times New Roman" w:eastAsia="Times New Roman" w:hAnsi="Times New Roman" w:cs="Times New Roman"/>
          <w:sz w:val="24"/>
          <w:szCs w:val="20"/>
        </w:rPr>
        <w:t>]. Questions about the policy should be directed to the [Executive Director] [Chair of the Board] [</w:t>
      </w:r>
      <w:r w:rsidR="002758D1">
        <w:rPr>
          <w:rFonts w:ascii="Times New Roman" w:eastAsia="Times New Roman" w:hAnsi="Times New Roman" w:cs="Times New Roman"/>
          <w:sz w:val="24"/>
          <w:szCs w:val="20"/>
        </w:rPr>
        <w:t>Society President</w:t>
      </w:r>
      <w:r w:rsidRPr="008D1DC1">
        <w:rPr>
          <w:rFonts w:ascii="Times New Roman" w:eastAsia="Times New Roman" w:hAnsi="Times New Roman" w:cs="Times New Roman"/>
          <w:sz w:val="24"/>
          <w:szCs w:val="20"/>
        </w:rPr>
        <w:t>]. It is the duty of all board members and staff to be aware of this policy, and to identify conflicts of interest and situations that may result in the appearance of a conflict and to disclose those situations/conflicts/or potential conflicts to (</w:t>
      </w:r>
      <w:proofErr w:type="spellStart"/>
      <w:r w:rsidRPr="008D1DC1">
        <w:rPr>
          <w:rFonts w:ascii="Times New Roman" w:eastAsia="Times New Roman" w:hAnsi="Times New Roman" w:cs="Times New Roman"/>
          <w:sz w:val="24"/>
          <w:szCs w:val="20"/>
        </w:rPr>
        <w:t>i</w:t>
      </w:r>
      <w:proofErr w:type="spellEnd"/>
      <w:r w:rsidRPr="008D1DC1">
        <w:rPr>
          <w:rFonts w:ascii="Times New Roman" w:eastAsia="Times New Roman" w:hAnsi="Times New Roman" w:cs="Times New Roman"/>
          <w:sz w:val="24"/>
          <w:szCs w:val="20"/>
        </w:rPr>
        <w:t>) the employee’s supervisor (ii) the executive director, (iii) the Chair of the Board or (iv) the Compliance officer, or other designated person, as appropriate. This policy provides guidelines for identifying conflicts, disclosing conflicts and procedures to be followed to assist [</w:t>
      </w:r>
      <w:r w:rsidR="002758D1">
        <w:rPr>
          <w:rFonts w:ascii="Times New Roman" w:eastAsia="Times New Roman" w:hAnsi="Times New Roman" w:cs="Times New Roman"/>
          <w:sz w:val="24"/>
          <w:szCs w:val="20"/>
        </w:rPr>
        <w:t>Name of Chapter</w:t>
      </w:r>
      <w:r w:rsidRPr="008D1DC1">
        <w:rPr>
          <w:rFonts w:ascii="Times New Roman" w:eastAsia="Times New Roman" w:hAnsi="Times New Roman" w:cs="Times New Roman"/>
          <w:sz w:val="24"/>
          <w:szCs w:val="20"/>
        </w:rPr>
        <w:t>] manage conflicts of interest and situations that may result in the appearance of a conflict.</w:t>
      </w:r>
    </w:p>
    <w:p w:rsidR="008D1DC1" w:rsidRPr="008D1DC1" w:rsidRDefault="008D1DC1" w:rsidP="008D1DC1">
      <w:pPr>
        <w:spacing w:after="0" w:line="240" w:lineRule="auto"/>
        <w:rPr>
          <w:rFonts w:ascii="Times New Roman" w:eastAsia="Times New Roman" w:hAnsi="Times New Roman" w:cs="Times New Roman"/>
          <w:sz w:val="24"/>
          <w:szCs w:val="20"/>
        </w:rPr>
      </w:pPr>
    </w:p>
    <w:p w:rsidR="008D1DC1" w:rsidRDefault="008D1DC1" w:rsidP="008D1DC1">
      <w:pPr>
        <w:spacing w:after="0" w:line="240" w:lineRule="auto"/>
        <w:rPr>
          <w:rFonts w:ascii="Times New Roman" w:eastAsia="Times New Roman" w:hAnsi="Times New Roman" w:cs="Times New Roman"/>
          <w:sz w:val="24"/>
          <w:szCs w:val="20"/>
        </w:rPr>
      </w:pPr>
      <w:r w:rsidRPr="008D1DC1">
        <w:rPr>
          <w:rFonts w:ascii="Times New Roman" w:eastAsia="Times New Roman" w:hAnsi="Times New Roman" w:cs="Times New Roman"/>
          <w:sz w:val="24"/>
          <w:szCs w:val="20"/>
        </w:rPr>
        <w:t xml:space="preserve">1.  </w:t>
      </w:r>
      <w:r w:rsidRPr="008D1DC1">
        <w:rPr>
          <w:rFonts w:ascii="Times New Roman" w:eastAsia="Times New Roman" w:hAnsi="Times New Roman" w:cs="Times New Roman"/>
          <w:b/>
          <w:sz w:val="24"/>
          <w:szCs w:val="20"/>
        </w:rPr>
        <w:t>What is a conflict of interest</w:t>
      </w:r>
      <w:r w:rsidRPr="008D1DC1">
        <w:rPr>
          <w:rFonts w:ascii="Times New Roman" w:eastAsia="Times New Roman" w:hAnsi="Times New Roman" w:cs="Times New Roman"/>
          <w:sz w:val="24"/>
          <w:szCs w:val="20"/>
        </w:rPr>
        <w:t>?   A conflict of interest arises when a board member or staff member has a personal interest that conflicts with the interests of [</w:t>
      </w:r>
      <w:r w:rsidR="002758D1">
        <w:rPr>
          <w:rFonts w:ascii="Times New Roman" w:eastAsia="Times New Roman" w:hAnsi="Times New Roman" w:cs="Times New Roman"/>
          <w:sz w:val="24"/>
          <w:szCs w:val="20"/>
        </w:rPr>
        <w:t>Name of Chapter</w:t>
      </w:r>
      <w:r w:rsidRPr="008D1DC1">
        <w:rPr>
          <w:rFonts w:ascii="Times New Roman" w:eastAsia="Times New Roman" w:hAnsi="Times New Roman" w:cs="Times New Roman"/>
          <w:sz w:val="24"/>
          <w:szCs w:val="20"/>
        </w:rPr>
        <w:t>] or arise in situations where a board/staff member has divided loyalties (also known as a “duality of interest”). The former can result in situations that result in inappropriate financial gain to persons in authority at [</w:t>
      </w:r>
      <w:r w:rsidR="002758D1">
        <w:rPr>
          <w:rFonts w:ascii="Times New Roman" w:eastAsia="Times New Roman" w:hAnsi="Times New Roman" w:cs="Times New Roman"/>
          <w:sz w:val="24"/>
          <w:szCs w:val="20"/>
        </w:rPr>
        <w:t>Name of Chapter</w:t>
      </w:r>
      <w:r w:rsidRPr="008D1DC1">
        <w:rPr>
          <w:rFonts w:ascii="Times New Roman" w:eastAsia="Times New Roman" w:hAnsi="Times New Roman" w:cs="Times New Roman"/>
          <w:sz w:val="24"/>
          <w:szCs w:val="20"/>
        </w:rPr>
        <w:t>] which can lead to financial penalties and violations of IRS regulations. Similarly, situations or transactions arising out of a conflict of interest can result in either inappropriate financial gain or the appearance of a lack of integrity in [</w:t>
      </w:r>
      <w:r w:rsidR="002758D1">
        <w:rPr>
          <w:rFonts w:ascii="Times New Roman" w:eastAsia="Times New Roman" w:hAnsi="Times New Roman" w:cs="Times New Roman"/>
          <w:sz w:val="24"/>
          <w:szCs w:val="20"/>
        </w:rPr>
        <w:t>Name of Chapter</w:t>
      </w:r>
      <w:r w:rsidRPr="008D1DC1">
        <w:rPr>
          <w:rFonts w:ascii="Times New Roman" w:eastAsia="Times New Roman" w:hAnsi="Times New Roman" w:cs="Times New Roman"/>
          <w:sz w:val="24"/>
          <w:szCs w:val="20"/>
        </w:rPr>
        <w:t>’s] decision-making process. Both results are damaging to [</w:t>
      </w:r>
      <w:r w:rsidR="002758D1">
        <w:rPr>
          <w:rFonts w:ascii="Times New Roman" w:eastAsia="Times New Roman" w:hAnsi="Times New Roman" w:cs="Times New Roman"/>
          <w:sz w:val="24"/>
          <w:szCs w:val="20"/>
        </w:rPr>
        <w:t>Name of Chapter</w:t>
      </w:r>
      <w:r w:rsidRPr="008D1DC1">
        <w:rPr>
          <w:rFonts w:ascii="Times New Roman" w:eastAsia="Times New Roman" w:hAnsi="Times New Roman" w:cs="Times New Roman"/>
          <w:sz w:val="24"/>
          <w:szCs w:val="20"/>
        </w:rPr>
        <w:t>] and are to be avoided.</w:t>
      </w:r>
    </w:p>
    <w:p w:rsidR="002758D1" w:rsidRPr="008D1DC1" w:rsidRDefault="002758D1" w:rsidP="008D1DC1">
      <w:pPr>
        <w:spacing w:after="0" w:line="240" w:lineRule="auto"/>
        <w:rPr>
          <w:rFonts w:ascii="Times New Roman" w:eastAsia="Times New Roman" w:hAnsi="Times New Roman" w:cs="Times New Roman"/>
          <w:sz w:val="24"/>
          <w:szCs w:val="20"/>
        </w:rPr>
      </w:pPr>
    </w:p>
    <w:p w:rsidR="008D1DC1" w:rsidRPr="008D1DC1" w:rsidRDefault="008D1DC1" w:rsidP="008D1DC1">
      <w:pPr>
        <w:numPr>
          <w:ilvl w:val="0"/>
          <w:numId w:val="1"/>
        </w:numPr>
        <w:spacing w:after="240" w:line="240" w:lineRule="auto"/>
        <w:rPr>
          <w:rFonts w:ascii="Times New Roman" w:eastAsia="Times New Roman" w:hAnsi="Times New Roman" w:cs="Times New Roman"/>
          <w:sz w:val="24"/>
          <w:szCs w:val="20"/>
        </w:rPr>
      </w:pPr>
      <w:r w:rsidRPr="008D1DC1">
        <w:rPr>
          <w:rFonts w:ascii="Times New Roman" w:eastAsia="Times New Roman" w:hAnsi="Times New Roman" w:cs="Times New Roman"/>
          <w:i/>
          <w:sz w:val="24"/>
          <w:szCs w:val="20"/>
        </w:rPr>
        <w:t>Example #1:</w:t>
      </w:r>
      <w:r w:rsidRPr="008D1DC1">
        <w:rPr>
          <w:rFonts w:ascii="Times New Roman" w:eastAsia="Times New Roman" w:hAnsi="Times New Roman" w:cs="Times New Roman"/>
          <w:sz w:val="24"/>
          <w:szCs w:val="20"/>
        </w:rPr>
        <w:t xml:space="preserve"> a person in a position of authority over the Organization may benefit financially from a transaction between the Organization and the board/staff member; or others closely associated with the board/staff member may be affected financially. Family members, or their businesses, or other persons or the businesses of persons with whom the board/staff member is closely associated, could benefit from similar transactions.  </w:t>
      </w:r>
    </w:p>
    <w:p w:rsidR="008D1DC1" w:rsidRPr="008D1DC1" w:rsidRDefault="008D1DC1" w:rsidP="008D1DC1">
      <w:pPr>
        <w:numPr>
          <w:ilvl w:val="0"/>
          <w:numId w:val="1"/>
        </w:numPr>
        <w:spacing w:after="240" w:line="240" w:lineRule="auto"/>
        <w:rPr>
          <w:rFonts w:ascii="Times New Roman" w:eastAsia="Times New Roman" w:hAnsi="Times New Roman" w:cs="Times New Roman"/>
          <w:sz w:val="24"/>
          <w:szCs w:val="20"/>
        </w:rPr>
      </w:pPr>
      <w:r w:rsidRPr="008D1DC1">
        <w:rPr>
          <w:rFonts w:ascii="Times New Roman" w:eastAsia="Times New Roman" w:hAnsi="Times New Roman" w:cs="Times New Roman"/>
          <w:i/>
          <w:sz w:val="24"/>
          <w:szCs w:val="20"/>
        </w:rPr>
        <w:t xml:space="preserve">Example #2: </w:t>
      </w:r>
      <w:r w:rsidRPr="008D1DC1">
        <w:rPr>
          <w:rFonts w:ascii="Times New Roman" w:eastAsia="Times New Roman" w:hAnsi="Times New Roman" w:cs="Times New Roman"/>
          <w:sz w:val="24"/>
          <w:szCs w:val="20"/>
        </w:rPr>
        <w:t>A conflict of interest could be a direct or indirect</w:t>
      </w:r>
      <w:r w:rsidRPr="008D1DC1">
        <w:rPr>
          <w:rFonts w:ascii="Times New Roman" w:eastAsia="Times New Roman" w:hAnsi="Times New Roman" w:cs="Times New Roman"/>
          <w:i/>
          <w:sz w:val="24"/>
          <w:szCs w:val="20"/>
        </w:rPr>
        <w:t xml:space="preserve"> financial interest</w:t>
      </w:r>
      <w:r w:rsidRPr="008D1DC1">
        <w:rPr>
          <w:rFonts w:ascii="Times New Roman" w:eastAsia="Times New Roman" w:hAnsi="Times New Roman" w:cs="Times New Roman"/>
          <w:sz w:val="24"/>
          <w:szCs w:val="20"/>
        </w:rPr>
        <w:t xml:space="preserve"> such as those described above, or a </w:t>
      </w:r>
      <w:r w:rsidRPr="008D1DC1">
        <w:rPr>
          <w:rFonts w:ascii="Times New Roman" w:eastAsia="Times New Roman" w:hAnsi="Times New Roman" w:cs="Times New Roman"/>
          <w:i/>
          <w:sz w:val="24"/>
          <w:szCs w:val="20"/>
        </w:rPr>
        <w:t>personal interest</w:t>
      </w:r>
      <w:r w:rsidRPr="008D1DC1">
        <w:rPr>
          <w:rFonts w:ascii="Times New Roman" w:eastAsia="Times New Roman" w:hAnsi="Times New Roman" w:cs="Times New Roman"/>
          <w:sz w:val="24"/>
          <w:szCs w:val="20"/>
        </w:rPr>
        <w:t xml:space="preserve"> such as the situation where a board member of [</w:t>
      </w:r>
      <w:r w:rsidR="002758D1">
        <w:rPr>
          <w:rFonts w:ascii="Times New Roman" w:eastAsia="Times New Roman" w:hAnsi="Times New Roman" w:cs="Times New Roman"/>
          <w:sz w:val="24"/>
          <w:szCs w:val="20"/>
        </w:rPr>
        <w:t>Name of Chapter</w:t>
      </w:r>
      <w:r w:rsidRPr="008D1DC1">
        <w:rPr>
          <w:rFonts w:ascii="Times New Roman" w:eastAsia="Times New Roman" w:hAnsi="Times New Roman" w:cs="Times New Roman"/>
          <w:sz w:val="24"/>
          <w:szCs w:val="20"/>
        </w:rPr>
        <w:t>] is also a board member of another Chapter or for-profit entity in the community with which [</w:t>
      </w:r>
      <w:r w:rsidR="002758D1">
        <w:rPr>
          <w:rFonts w:ascii="Times New Roman" w:eastAsia="Times New Roman" w:hAnsi="Times New Roman" w:cs="Times New Roman"/>
          <w:sz w:val="24"/>
          <w:szCs w:val="20"/>
        </w:rPr>
        <w:t>Name of Chapter</w:t>
      </w:r>
      <w:r w:rsidRPr="008D1DC1">
        <w:rPr>
          <w:rFonts w:ascii="Times New Roman" w:eastAsia="Times New Roman" w:hAnsi="Times New Roman" w:cs="Times New Roman"/>
          <w:sz w:val="24"/>
          <w:szCs w:val="20"/>
        </w:rPr>
        <w:t xml:space="preserve">] collaborates or conducts business. </w:t>
      </w:r>
    </w:p>
    <w:p w:rsidR="008D1DC1" w:rsidRPr="008D1DC1" w:rsidRDefault="008D1DC1" w:rsidP="008D1DC1">
      <w:pPr>
        <w:spacing w:after="0" w:line="240" w:lineRule="auto"/>
        <w:rPr>
          <w:rFonts w:ascii="Times New Roman" w:eastAsia="Times New Roman" w:hAnsi="Times New Roman" w:cs="Times New Roman"/>
          <w:sz w:val="24"/>
          <w:szCs w:val="20"/>
        </w:rPr>
      </w:pPr>
      <w:r w:rsidRPr="008D1DC1">
        <w:rPr>
          <w:rFonts w:ascii="Times New Roman" w:eastAsia="Times New Roman" w:hAnsi="Times New Roman" w:cs="Times New Roman"/>
          <w:sz w:val="24"/>
          <w:szCs w:val="20"/>
        </w:rPr>
        <w:t xml:space="preserve">2. </w:t>
      </w:r>
      <w:r w:rsidRPr="008D1DC1">
        <w:rPr>
          <w:rFonts w:ascii="Times New Roman" w:eastAsia="Times New Roman" w:hAnsi="Times New Roman" w:cs="Times New Roman"/>
          <w:b/>
          <w:sz w:val="24"/>
          <w:szCs w:val="20"/>
        </w:rPr>
        <w:t xml:space="preserve"> Who might be affected by this policy?</w:t>
      </w:r>
      <w:r w:rsidRPr="008D1DC1">
        <w:rPr>
          <w:rFonts w:ascii="Times New Roman" w:eastAsia="Times New Roman" w:hAnsi="Times New Roman" w:cs="Times New Roman"/>
          <w:sz w:val="24"/>
          <w:szCs w:val="20"/>
        </w:rPr>
        <w:t xml:space="preserve">  </w:t>
      </w:r>
      <w:proofErr w:type="gramStart"/>
      <w:r w:rsidRPr="008D1DC1">
        <w:rPr>
          <w:rFonts w:ascii="Times New Roman" w:eastAsia="Times New Roman" w:hAnsi="Times New Roman" w:cs="Times New Roman"/>
          <w:sz w:val="24"/>
          <w:szCs w:val="20"/>
        </w:rPr>
        <w:t>Typically</w:t>
      </w:r>
      <w:proofErr w:type="gramEnd"/>
      <w:r w:rsidRPr="008D1DC1">
        <w:rPr>
          <w:rFonts w:ascii="Times New Roman" w:eastAsia="Times New Roman" w:hAnsi="Times New Roman" w:cs="Times New Roman"/>
          <w:sz w:val="24"/>
          <w:szCs w:val="20"/>
        </w:rPr>
        <w:t xml:space="preserve"> persons who are affected by a conflict of interest policy are the Organization’s board members, officers, and senior staff. In some </w:t>
      </w:r>
      <w:proofErr w:type="gramStart"/>
      <w:r w:rsidRPr="008D1DC1">
        <w:rPr>
          <w:rFonts w:ascii="Times New Roman" w:eastAsia="Times New Roman" w:hAnsi="Times New Roman" w:cs="Times New Roman"/>
          <w:sz w:val="24"/>
          <w:szCs w:val="20"/>
        </w:rPr>
        <w:t>cases</w:t>
      </w:r>
      <w:proofErr w:type="gramEnd"/>
      <w:r w:rsidRPr="008D1DC1">
        <w:rPr>
          <w:rFonts w:ascii="Times New Roman" w:eastAsia="Times New Roman" w:hAnsi="Times New Roman" w:cs="Times New Roman"/>
          <w:sz w:val="24"/>
          <w:szCs w:val="20"/>
        </w:rPr>
        <w:t xml:space="preserve"> a major donor could also be in a conflict situation. [</w:t>
      </w:r>
      <w:r w:rsidR="002758D1">
        <w:rPr>
          <w:rFonts w:ascii="Times New Roman" w:eastAsia="Times New Roman" w:hAnsi="Times New Roman" w:cs="Times New Roman"/>
          <w:sz w:val="24"/>
          <w:szCs w:val="20"/>
        </w:rPr>
        <w:t>Name of Chapter</w:t>
      </w:r>
      <w:r w:rsidRPr="008D1DC1">
        <w:rPr>
          <w:rFonts w:ascii="Times New Roman" w:eastAsia="Times New Roman" w:hAnsi="Times New Roman" w:cs="Times New Roman"/>
          <w:sz w:val="24"/>
          <w:szCs w:val="20"/>
        </w:rPr>
        <w:t>] takes a broad view of conflicts and board/staff are urged to think of how a situation/transaction would appear to outside parties when identifying conflicts or possible conflicts of interest.</w:t>
      </w:r>
    </w:p>
    <w:p w:rsidR="008D1DC1" w:rsidRPr="008D1DC1" w:rsidRDefault="008D1DC1" w:rsidP="008D1DC1">
      <w:pPr>
        <w:spacing w:after="0" w:line="240" w:lineRule="auto"/>
        <w:rPr>
          <w:rFonts w:ascii="Times New Roman" w:eastAsia="Times New Roman" w:hAnsi="Times New Roman" w:cs="Times New Roman"/>
          <w:sz w:val="24"/>
          <w:szCs w:val="20"/>
        </w:rPr>
      </w:pPr>
    </w:p>
    <w:p w:rsidR="008D1DC1" w:rsidRPr="008D1DC1" w:rsidRDefault="008D1DC1" w:rsidP="008D1DC1">
      <w:pPr>
        <w:spacing w:after="0" w:line="240" w:lineRule="auto"/>
        <w:rPr>
          <w:rFonts w:ascii="Times New Roman" w:eastAsia="Times New Roman" w:hAnsi="Times New Roman" w:cs="Times New Roman"/>
          <w:sz w:val="24"/>
          <w:szCs w:val="20"/>
        </w:rPr>
      </w:pPr>
      <w:r w:rsidRPr="008D1DC1">
        <w:rPr>
          <w:rFonts w:ascii="Times New Roman" w:eastAsia="Times New Roman" w:hAnsi="Times New Roman" w:cs="Times New Roman"/>
          <w:sz w:val="24"/>
          <w:szCs w:val="20"/>
        </w:rPr>
        <w:t xml:space="preserve">3.  </w:t>
      </w:r>
      <w:r w:rsidRPr="008D1DC1">
        <w:rPr>
          <w:rFonts w:ascii="Times New Roman" w:eastAsia="Times New Roman" w:hAnsi="Times New Roman" w:cs="Times New Roman"/>
          <w:b/>
          <w:sz w:val="24"/>
          <w:szCs w:val="20"/>
        </w:rPr>
        <w:t>Disclosure of Conflicts</w:t>
      </w:r>
      <w:r w:rsidRPr="008D1DC1">
        <w:rPr>
          <w:rFonts w:ascii="Times New Roman" w:eastAsia="Times New Roman" w:hAnsi="Times New Roman" w:cs="Times New Roman"/>
          <w:sz w:val="24"/>
          <w:szCs w:val="20"/>
        </w:rPr>
        <w:t xml:space="preserve">.  Board members and senior staff will annually disclose and promptly update any disclosures previously made [Chairperson of the board] on an Annual Conflict Disclosure Questionnaire form provided by the Organization that requests them to identify their interests that could give rise to conflicts of interest, such as a list of family members, substantial business or investment holdings, and other transactions or affiliations with businesses and other organizations or those of family members as well as other Chapter organizations. </w:t>
      </w:r>
    </w:p>
    <w:p w:rsidR="008D1DC1" w:rsidRPr="008D1DC1" w:rsidRDefault="008D1DC1" w:rsidP="008D1DC1">
      <w:pPr>
        <w:spacing w:after="0" w:line="240" w:lineRule="auto"/>
        <w:rPr>
          <w:rFonts w:ascii="Times New Roman" w:eastAsia="Times New Roman" w:hAnsi="Times New Roman" w:cs="Times New Roman"/>
          <w:sz w:val="24"/>
          <w:szCs w:val="20"/>
        </w:rPr>
      </w:pPr>
      <w:r w:rsidRPr="008D1DC1">
        <w:rPr>
          <w:rFonts w:ascii="Times New Roman" w:eastAsia="Times New Roman" w:hAnsi="Times New Roman" w:cs="Times New Roman"/>
          <w:sz w:val="24"/>
          <w:szCs w:val="20"/>
        </w:rPr>
        <w:lastRenderedPageBreak/>
        <w:t>Board and staff are also urged to disclose conflicts as they arise as well as to disclose those situations that are evolving that may result in a conflict of interest. Advance disclosure must occur so that a determination may be made as to the appropriate plan of action to manage the conflict. Staff should disclose to their supervisor/Executive Director and board members should disclose to the board/Chairperson of the board as soon as they person with the conflict is aware of the conflict/potential conflict or appearance of a conflict exists.</w:t>
      </w:r>
    </w:p>
    <w:p w:rsidR="008D1DC1" w:rsidRPr="008D1DC1" w:rsidRDefault="008D1DC1" w:rsidP="008D1DC1">
      <w:pPr>
        <w:spacing w:after="0" w:line="240" w:lineRule="auto"/>
        <w:rPr>
          <w:rFonts w:ascii="Times New Roman" w:eastAsia="Times New Roman" w:hAnsi="Times New Roman" w:cs="Times New Roman"/>
          <w:sz w:val="24"/>
          <w:szCs w:val="20"/>
        </w:rPr>
      </w:pPr>
    </w:p>
    <w:p w:rsidR="008D1DC1" w:rsidRDefault="008D1DC1" w:rsidP="008D1DC1">
      <w:pPr>
        <w:spacing w:after="0" w:line="240" w:lineRule="auto"/>
        <w:rPr>
          <w:rFonts w:ascii="Times New Roman" w:eastAsia="Times New Roman" w:hAnsi="Times New Roman" w:cs="Times New Roman"/>
          <w:sz w:val="24"/>
          <w:szCs w:val="20"/>
        </w:rPr>
      </w:pPr>
      <w:r w:rsidRPr="008D1DC1">
        <w:rPr>
          <w:rFonts w:ascii="Times New Roman" w:eastAsia="Times New Roman" w:hAnsi="Times New Roman" w:cs="Times New Roman"/>
          <w:sz w:val="24"/>
          <w:szCs w:val="20"/>
        </w:rPr>
        <w:t xml:space="preserve">4.  </w:t>
      </w:r>
      <w:r w:rsidRPr="008D1DC1">
        <w:rPr>
          <w:rFonts w:ascii="Times New Roman" w:eastAsia="Times New Roman" w:hAnsi="Times New Roman" w:cs="Times New Roman"/>
          <w:b/>
          <w:sz w:val="24"/>
          <w:szCs w:val="20"/>
        </w:rPr>
        <w:t>Procedures to manage conflicts</w:t>
      </w:r>
      <w:r w:rsidRPr="008D1DC1">
        <w:rPr>
          <w:rFonts w:ascii="Times New Roman" w:eastAsia="Times New Roman" w:hAnsi="Times New Roman" w:cs="Times New Roman"/>
          <w:sz w:val="24"/>
          <w:szCs w:val="20"/>
        </w:rPr>
        <w:t xml:space="preserve">.  For each interest disclosed, the full board, or the Executive Director or the </w:t>
      </w:r>
      <w:r w:rsidR="002758D1">
        <w:rPr>
          <w:rFonts w:ascii="Times New Roman" w:eastAsia="Times New Roman" w:hAnsi="Times New Roman" w:cs="Times New Roman"/>
          <w:sz w:val="24"/>
          <w:szCs w:val="20"/>
        </w:rPr>
        <w:t>President</w:t>
      </w:r>
      <w:r w:rsidRPr="008D1DC1">
        <w:rPr>
          <w:rFonts w:ascii="Times New Roman" w:eastAsia="Times New Roman" w:hAnsi="Times New Roman" w:cs="Times New Roman"/>
          <w:sz w:val="24"/>
          <w:szCs w:val="20"/>
        </w:rPr>
        <w:t xml:space="preserve"> of the board, as appropriate, will determine whether the organization should: (a) take no action or (b) disclose the situation more broadly and invite discussion/resolution by the full board of what action to take, or (c) refrain from </w:t>
      </w:r>
      <w:proofErr w:type="gramStart"/>
      <w:r w:rsidRPr="008D1DC1">
        <w:rPr>
          <w:rFonts w:ascii="Times New Roman" w:eastAsia="Times New Roman" w:hAnsi="Times New Roman" w:cs="Times New Roman"/>
          <w:sz w:val="24"/>
          <w:szCs w:val="20"/>
        </w:rPr>
        <w:t>taking action</w:t>
      </w:r>
      <w:proofErr w:type="gramEnd"/>
      <w:r w:rsidRPr="008D1DC1">
        <w:rPr>
          <w:rFonts w:ascii="Times New Roman" w:eastAsia="Times New Roman" w:hAnsi="Times New Roman" w:cs="Times New Roman"/>
          <w:sz w:val="24"/>
          <w:szCs w:val="20"/>
        </w:rPr>
        <w:t xml:space="preserve"> and otherwise avoid the conflict. In most cases the broadest disclosure possible is advisable so that decision-makers can make informed decisions that are in the best interests of the organization. </w:t>
      </w:r>
    </w:p>
    <w:p w:rsidR="002758D1" w:rsidRPr="008D1DC1" w:rsidRDefault="002758D1" w:rsidP="008D1DC1">
      <w:pPr>
        <w:spacing w:after="0" w:line="240" w:lineRule="auto"/>
        <w:rPr>
          <w:rFonts w:ascii="Times New Roman" w:eastAsia="Times New Roman" w:hAnsi="Times New Roman" w:cs="Times New Roman"/>
          <w:sz w:val="24"/>
          <w:szCs w:val="20"/>
        </w:rPr>
      </w:pPr>
    </w:p>
    <w:p w:rsidR="008D1DC1" w:rsidRPr="008D1DC1" w:rsidRDefault="008D1DC1" w:rsidP="008D1DC1">
      <w:pPr>
        <w:numPr>
          <w:ilvl w:val="0"/>
          <w:numId w:val="2"/>
        </w:numPr>
        <w:spacing w:after="240" w:line="240" w:lineRule="auto"/>
        <w:rPr>
          <w:rFonts w:ascii="Times New Roman" w:eastAsia="Times New Roman" w:hAnsi="Times New Roman" w:cs="Times New Roman"/>
          <w:sz w:val="24"/>
          <w:szCs w:val="20"/>
        </w:rPr>
      </w:pPr>
      <w:r w:rsidRPr="008D1DC1">
        <w:rPr>
          <w:rFonts w:ascii="Times New Roman" w:eastAsia="Times New Roman" w:hAnsi="Times New Roman" w:cs="Times New Roman"/>
          <w:sz w:val="24"/>
          <w:szCs w:val="20"/>
        </w:rPr>
        <w:t>When the conflict involves a decision-maker, the person with the conflict (“interested party”): (</w:t>
      </w:r>
      <w:proofErr w:type="spellStart"/>
      <w:r w:rsidRPr="008D1DC1">
        <w:rPr>
          <w:rFonts w:ascii="Times New Roman" w:eastAsia="Times New Roman" w:hAnsi="Times New Roman" w:cs="Times New Roman"/>
          <w:sz w:val="24"/>
          <w:szCs w:val="20"/>
        </w:rPr>
        <w:t>i</w:t>
      </w:r>
      <w:proofErr w:type="spellEnd"/>
      <w:r w:rsidRPr="008D1DC1">
        <w:rPr>
          <w:rFonts w:ascii="Times New Roman" w:eastAsia="Times New Roman" w:hAnsi="Times New Roman" w:cs="Times New Roman"/>
          <w:sz w:val="24"/>
          <w:szCs w:val="20"/>
        </w:rPr>
        <w:t xml:space="preserve">) must fully disclose the conflict to all other decision-makers; (ii) may not be involved in the decision of what action to take (e.g., may not participate in a vote) but may serve as a resource to provide other decision-makers with needed information. </w:t>
      </w:r>
    </w:p>
    <w:p w:rsidR="008D1DC1" w:rsidRPr="008D1DC1" w:rsidRDefault="008D1DC1" w:rsidP="008D1DC1">
      <w:pPr>
        <w:numPr>
          <w:ilvl w:val="0"/>
          <w:numId w:val="2"/>
        </w:numPr>
        <w:spacing w:after="240" w:line="240" w:lineRule="auto"/>
        <w:rPr>
          <w:rFonts w:ascii="Times New Roman" w:eastAsia="Times New Roman" w:hAnsi="Times New Roman" w:cs="Times New Roman"/>
          <w:sz w:val="24"/>
          <w:szCs w:val="20"/>
        </w:rPr>
      </w:pPr>
      <w:r w:rsidRPr="008D1DC1">
        <w:rPr>
          <w:rFonts w:ascii="Times New Roman" w:eastAsia="Times New Roman" w:hAnsi="Times New Roman" w:cs="Times New Roman"/>
          <w:sz w:val="24"/>
          <w:szCs w:val="20"/>
        </w:rPr>
        <w:t xml:space="preserve">In some </w:t>
      </w:r>
      <w:proofErr w:type="gramStart"/>
      <w:r w:rsidRPr="008D1DC1">
        <w:rPr>
          <w:rFonts w:ascii="Times New Roman" w:eastAsia="Times New Roman" w:hAnsi="Times New Roman" w:cs="Times New Roman"/>
          <w:sz w:val="24"/>
          <w:szCs w:val="20"/>
        </w:rPr>
        <w:t>cases</w:t>
      </w:r>
      <w:proofErr w:type="gramEnd"/>
      <w:r w:rsidRPr="008D1DC1">
        <w:rPr>
          <w:rFonts w:ascii="Times New Roman" w:eastAsia="Times New Roman" w:hAnsi="Times New Roman" w:cs="Times New Roman"/>
          <w:sz w:val="24"/>
          <w:szCs w:val="20"/>
        </w:rPr>
        <w:t xml:space="preserve"> the person with the conflict may be asked to recuse him/herself from sensitive discussions so as not to unduly influence the discussion of the conflict.</w:t>
      </w:r>
    </w:p>
    <w:p w:rsidR="008D1DC1" w:rsidRPr="008D1DC1" w:rsidRDefault="008D1DC1" w:rsidP="008D1DC1">
      <w:pPr>
        <w:numPr>
          <w:ilvl w:val="0"/>
          <w:numId w:val="2"/>
        </w:numPr>
        <w:spacing w:after="240" w:line="240" w:lineRule="auto"/>
        <w:rPr>
          <w:rFonts w:ascii="Times New Roman" w:eastAsia="Times New Roman" w:hAnsi="Times New Roman" w:cs="Times New Roman"/>
          <w:sz w:val="24"/>
          <w:szCs w:val="20"/>
        </w:rPr>
      </w:pPr>
      <w:r w:rsidRPr="008D1DC1">
        <w:rPr>
          <w:rFonts w:ascii="Times New Roman" w:eastAsia="Times New Roman" w:hAnsi="Times New Roman" w:cs="Times New Roman"/>
          <w:sz w:val="24"/>
          <w:szCs w:val="20"/>
        </w:rPr>
        <w:t xml:space="preserve">In all cases, decisions involving a conflict will be made only be disinterested persons </w:t>
      </w:r>
    </w:p>
    <w:p w:rsidR="008D1DC1" w:rsidRPr="008D1DC1" w:rsidRDefault="008D1DC1" w:rsidP="008D1DC1">
      <w:pPr>
        <w:numPr>
          <w:ilvl w:val="0"/>
          <w:numId w:val="2"/>
        </w:numPr>
        <w:spacing w:after="240" w:line="240" w:lineRule="auto"/>
        <w:rPr>
          <w:rFonts w:ascii="Times New Roman" w:eastAsia="Times New Roman" w:hAnsi="Times New Roman" w:cs="Times New Roman"/>
          <w:sz w:val="24"/>
          <w:szCs w:val="20"/>
        </w:rPr>
      </w:pPr>
      <w:r w:rsidRPr="008D1DC1">
        <w:rPr>
          <w:rFonts w:ascii="Times New Roman" w:eastAsia="Times New Roman" w:hAnsi="Times New Roman" w:cs="Times New Roman"/>
          <w:sz w:val="24"/>
          <w:szCs w:val="20"/>
        </w:rPr>
        <w:t>The fact that a conflict was managed and the outcome will be documented in the minutes of board meetings if the conflict was related to a board member, and reported by the Executive Director to the board/</w:t>
      </w:r>
      <w:r w:rsidR="002758D1">
        <w:rPr>
          <w:rFonts w:ascii="Times New Roman" w:eastAsia="Times New Roman" w:hAnsi="Times New Roman" w:cs="Times New Roman"/>
          <w:sz w:val="24"/>
          <w:szCs w:val="20"/>
        </w:rPr>
        <w:t>President</w:t>
      </w:r>
      <w:r w:rsidRPr="008D1DC1">
        <w:rPr>
          <w:rFonts w:ascii="Times New Roman" w:eastAsia="Times New Roman" w:hAnsi="Times New Roman" w:cs="Times New Roman"/>
          <w:sz w:val="24"/>
          <w:szCs w:val="20"/>
        </w:rPr>
        <w:t xml:space="preserve"> of the board/other appropriate committee of the board (e.g., Audit committee) if the conflict was related to a staff member.</w:t>
      </w:r>
    </w:p>
    <w:p w:rsidR="008D1DC1" w:rsidRDefault="008D1DC1" w:rsidP="008D1DC1">
      <w:pPr>
        <w:numPr>
          <w:ilvl w:val="0"/>
          <w:numId w:val="2"/>
        </w:numPr>
        <w:spacing w:after="240" w:line="240" w:lineRule="auto"/>
        <w:rPr>
          <w:rFonts w:ascii="Times New Roman" w:eastAsia="Times New Roman" w:hAnsi="Times New Roman" w:cs="Times New Roman"/>
          <w:sz w:val="24"/>
          <w:szCs w:val="20"/>
        </w:rPr>
      </w:pPr>
      <w:r w:rsidRPr="008D1DC1">
        <w:rPr>
          <w:rFonts w:ascii="Times New Roman" w:eastAsia="Times New Roman" w:hAnsi="Times New Roman" w:cs="Times New Roman"/>
          <w:sz w:val="24"/>
          <w:szCs w:val="20"/>
        </w:rPr>
        <w:t xml:space="preserve">The </w:t>
      </w:r>
      <w:r w:rsidR="002758D1">
        <w:rPr>
          <w:rFonts w:ascii="Times New Roman" w:eastAsia="Times New Roman" w:hAnsi="Times New Roman" w:cs="Times New Roman"/>
          <w:sz w:val="24"/>
          <w:szCs w:val="20"/>
        </w:rPr>
        <w:t>President</w:t>
      </w:r>
      <w:r w:rsidRPr="008D1DC1">
        <w:rPr>
          <w:rFonts w:ascii="Times New Roman" w:eastAsia="Times New Roman" w:hAnsi="Times New Roman" w:cs="Times New Roman"/>
          <w:sz w:val="24"/>
          <w:szCs w:val="20"/>
        </w:rPr>
        <w:t xml:space="preserve"> of the board/Executive Director will monitor proposed or ongoing transactions of the organization (e.g., contracts with vendors and collaborations with third parties) for conflicts of interest and disclose them to the Board and staff, as appropriate, whether discovered before or after the transaction has occurred.</w:t>
      </w:r>
    </w:p>
    <w:p w:rsidR="008D1DC1" w:rsidRPr="008D1DC1" w:rsidRDefault="008D1DC1" w:rsidP="008D1DC1">
      <w:pPr>
        <w:spacing w:after="0" w:line="240" w:lineRule="auto"/>
        <w:rPr>
          <w:rFonts w:ascii="Times New Roman" w:eastAsia="Times New Roman" w:hAnsi="Times New Roman" w:cs="Times New Roman"/>
          <w:sz w:val="24"/>
          <w:szCs w:val="24"/>
        </w:rPr>
      </w:pPr>
    </w:p>
    <w:p w:rsidR="008D1DC1" w:rsidRPr="002758D1" w:rsidRDefault="008D1DC1" w:rsidP="008D1DC1">
      <w:pPr>
        <w:jc w:val="center"/>
        <w:rPr>
          <w:rFonts w:ascii="Times New Roman" w:hAnsi="Times New Roman" w:cs="Times New Roman"/>
          <w:b/>
          <w:sz w:val="24"/>
          <w:szCs w:val="24"/>
        </w:rPr>
      </w:pPr>
      <w:r w:rsidRPr="002758D1">
        <w:rPr>
          <w:rFonts w:ascii="Times New Roman" w:hAnsi="Times New Roman" w:cs="Times New Roman"/>
          <w:b/>
          <w:sz w:val="24"/>
          <w:szCs w:val="24"/>
        </w:rPr>
        <w:t>Basic Conflict of Interest Disclosure Form [insert date]</w:t>
      </w:r>
    </w:p>
    <w:p w:rsidR="008D1DC1" w:rsidRPr="002758D1" w:rsidRDefault="008D1DC1" w:rsidP="008D1DC1">
      <w:pPr>
        <w:rPr>
          <w:rFonts w:ascii="Times New Roman" w:hAnsi="Times New Roman" w:cs="Times New Roman"/>
          <w:sz w:val="24"/>
          <w:szCs w:val="24"/>
        </w:rPr>
      </w:pPr>
      <w:r w:rsidRPr="002758D1">
        <w:rPr>
          <w:rFonts w:ascii="Times New Roman" w:hAnsi="Times New Roman" w:cs="Times New Roman"/>
          <w:sz w:val="24"/>
          <w:szCs w:val="24"/>
        </w:rPr>
        <w:t>Date: ____________</w:t>
      </w:r>
    </w:p>
    <w:p w:rsidR="008D1DC1" w:rsidRPr="002758D1" w:rsidRDefault="008D1DC1" w:rsidP="008D1DC1">
      <w:pPr>
        <w:rPr>
          <w:rFonts w:ascii="Times New Roman" w:hAnsi="Times New Roman" w:cs="Times New Roman"/>
          <w:sz w:val="24"/>
          <w:szCs w:val="24"/>
        </w:rPr>
      </w:pPr>
      <w:r w:rsidRPr="002758D1">
        <w:rPr>
          <w:rFonts w:ascii="Times New Roman" w:hAnsi="Times New Roman" w:cs="Times New Roman"/>
          <w:sz w:val="24"/>
          <w:szCs w:val="24"/>
        </w:rPr>
        <w:t>Name: ______________________________________________________</w:t>
      </w:r>
    </w:p>
    <w:p w:rsidR="008D1DC1" w:rsidRPr="002758D1" w:rsidRDefault="008D1DC1" w:rsidP="008D1DC1">
      <w:pPr>
        <w:rPr>
          <w:rFonts w:ascii="Times New Roman" w:hAnsi="Times New Roman" w:cs="Times New Roman"/>
          <w:sz w:val="24"/>
          <w:szCs w:val="24"/>
        </w:rPr>
      </w:pPr>
      <w:r w:rsidRPr="002758D1">
        <w:rPr>
          <w:rFonts w:ascii="Times New Roman" w:hAnsi="Times New Roman" w:cs="Times New Roman"/>
          <w:sz w:val="24"/>
          <w:szCs w:val="24"/>
        </w:rPr>
        <w:t>Position (employee/volunteer/trustee</w:t>
      </w:r>
      <w:proofErr w:type="gramStart"/>
      <w:r w:rsidRPr="002758D1">
        <w:rPr>
          <w:rFonts w:ascii="Times New Roman" w:hAnsi="Times New Roman" w:cs="Times New Roman"/>
          <w:sz w:val="24"/>
          <w:szCs w:val="24"/>
        </w:rPr>
        <w:t>):_</w:t>
      </w:r>
      <w:proofErr w:type="gramEnd"/>
      <w:r w:rsidRPr="002758D1">
        <w:rPr>
          <w:rFonts w:ascii="Times New Roman" w:hAnsi="Times New Roman" w:cs="Times New Roman"/>
          <w:sz w:val="24"/>
          <w:szCs w:val="24"/>
        </w:rPr>
        <w:t>____________________________</w:t>
      </w:r>
    </w:p>
    <w:p w:rsidR="008D1DC1" w:rsidRPr="002758D1" w:rsidRDefault="008D1DC1" w:rsidP="008D1DC1">
      <w:pPr>
        <w:rPr>
          <w:rFonts w:ascii="Times New Roman" w:hAnsi="Times New Roman" w:cs="Times New Roman"/>
          <w:sz w:val="24"/>
          <w:szCs w:val="24"/>
        </w:rPr>
      </w:pPr>
    </w:p>
    <w:p w:rsidR="008D1DC1" w:rsidRPr="002758D1" w:rsidRDefault="008D1DC1" w:rsidP="008D1DC1">
      <w:pPr>
        <w:rPr>
          <w:rFonts w:ascii="Times New Roman" w:hAnsi="Times New Roman" w:cs="Times New Roman"/>
          <w:sz w:val="24"/>
          <w:szCs w:val="24"/>
        </w:rPr>
      </w:pPr>
      <w:r w:rsidRPr="002758D1">
        <w:rPr>
          <w:rFonts w:ascii="Times New Roman" w:hAnsi="Times New Roman" w:cs="Times New Roman"/>
          <w:sz w:val="24"/>
          <w:szCs w:val="24"/>
        </w:rPr>
        <w:lastRenderedPageBreak/>
        <w:t>Please describe below any relationships, transactions, positions you hold (volunteer or otherwise), or circumstances that you believe could contribute to a conflict of interest between [Name of Nonprofit] and your personal interests, financial or otherwise:</w:t>
      </w:r>
    </w:p>
    <w:p w:rsidR="008D1DC1" w:rsidRPr="002758D1" w:rsidRDefault="008D1DC1" w:rsidP="008D1DC1">
      <w:pPr>
        <w:rPr>
          <w:rFonts w:ascii="Times New Roman" w:hAnsi="Times New Roman" w:cs="Times New Roman"/>
          <w:sz w:val="24"/>
          <w:szCs w:val="24"/>
        </w:rPr>
      </w:pPr>
      <w:r w:rsidRPr="002758D1">
        <w:rPr>
          <w:rFonts w:ascii="Times New Roman" w:hAnsi="Times New Roman" w:cs="Times New Roman"/>
          <w:sz w:val="24"/>
          <w:szCs w:val="24"/>
        </w:rPr>
        <w:t>_____    I have no conflict of interest to report</w:t>
      </w:r>
      <w:bookmarkStart w:id="0" w:name="_GoBack"/>
      <w:bookmarkEnd w:id="0"/>
    </w:p>
    <w:p w:rsidR="008D1DC1" w:rsidRPr="002758D1" w:rsidRDefault="008D1DC1" w:rsidP="008D1DC1">
      <w:pPr>
        <w:rPr>
          <w:rFonts w:ascii="Times New Roman" w:hAnsi="Times New Roman" w:cs="Times New Roman"/>
          <w:sz w:val="24"/>
          <w:szCs w:val="24"/>
        </w:rPr>
      </w:pPr>
      <w:r w:rsidRPr="002758D1">
        <w:rPr>
          <w:rFonts w:ascii="Times New Roman" w:hAnsi="Times New Roman" w:cs="Times New Roman"/>
          <w:sz w:val="24"/>
          <w:szCs w:val="24"/>
        </w:rPr>
        <w:t>_____    I have the following conflict of interest to report (please specify other nonprofit and for-profit boards you (and your spouse) sit on, any for-profit businesses for which you or an immediate family member are an officer or director, or a majority shareholder, and the name of your employer and any businesses you or a family member own):</w:t>
      </w:r>
    </w:p>
    <w:p w:rsidR="008D1DC1" w:rsidRPr="002758D1" w:rsidRDefault="008D1DC1" w:rsidP="008D1DC1">
      <w:pPr>
        <w:rPr>
          <w:rFonts w:ascii="Times New Roman" w:hAnsi="Times New Roman" w:cs="Times New Roman"/>
          <w:sz w:val="24"/>
          <w:szCs w:val="24"/>
        </w:rPr>
      </w:pPr>
    </w:p>
    <w:p w:rsidR="008D1DC1" w:rsidRPr="002758D1" w:rsidRDefault="008D1DC1" w:rsidP="008D1DC1">
      <w:pPr>
        <w:rPr>
          <w:rFonts w:ascii="Times New Roman" w:hAnsi="Times New Roman" w:cs="Times New Roman"/>
          <w:sz w:val="24"/>
          <w:szCs w:val="24"/>
        </w:rPr>
      </w:pPr>
      <w:r w:rsidRPr="002758D1">
        <w:rPr>
          <w:rFonts w:ascii="Times New Roman" w:hAnsi="Times New Roman" w:cs="Times New Roman"/>
          <w:sz w:val="24"/>
          <w:szCs w:val="24"/>
        </w:rPr>
        <w:t>1.__________________________________________________________________</w:t>
      </w:r>
    </w:p>
    <w:p w:rsidR="008D1DC1" w:rsidRPr="002758D1" w:rsidRDefault="008D1DC1" w:rsidP="008D1DC1">
      <w:pPr>
        <w:rPr>
          <w:rFonts w:ascii="Times New Roman" w:hAnsi="Times New Roman" w:cs="Times New Roman"/>
          <w:sz w:val="24"/>
          <w:szCs w:val="24"/>
        </w:rPr>
      </w:pPr>
      <w:r w:rsidRPr="002758D1">
        <w:rPr>
          <w:rFonts w:ascii="Times New Roman" w:hAnsi="Times New Roman" w:cs="Times New Roman"/>
          <w:sz w:val="24"/>
          <w:szCs w:val="24"/>
        </w:rPr>
        <w:t>2.__________________________________________________________________</w:t>
      </w:r>
    </w:p>
    <w:p w:rsidR="008D1DC1" w:rsidRPr="002758D1" w:rsidRDefault="008D1DC1" w:rsidP="008D1DC1">
      <w:pPr>
        <w:rPr>
          <w:rFonts w:ascii="Times New Roman" w:hAnsi="Times New Roman" w:cs="Times New Roman"/>
          <w:sz w:val="24"/>
          <w:szCs w:val="24"/>
        </w:rPr>
      </w:pPr>
      <w:r w:rsidRPr="002758D1">
        <w:rPr>
          <w:rFonts w:ascii="Times New Roman" w:hAnsi="Times New Roman" w:cs="Times New Roman"/>
          <w:sz w:val="24"/>
          <w:szCs w:val="24"/>
        </w:rPr>
        <w:t>3.__________________________________________________________________</w:t>
      </w:r>
    </w:p>
    <w:p w:rsidR="008D1DC1" w:rsidRPr="002758D1" w:rsidRDefault="008D1DC1" w:rsidP="008D1DC1">
      <w:pPr>
        <w:rPr>
          <w:rFonts w:ascii="Times New Roman" w:hAnsi="Times New Roman" w:cs="Times New Roman"/>
          <w:sz w:val="24"/>
          <w:szCs w:val="24"/>
        </w:rPr>
      </w:pPr>
    </w:p>
    <w:p w:rsidR="008D1DC1" w:rsidRPr="002758D1" w:rsidRDefault="008D1DC1" w:rsidP="008D1DC1">
      <w:pPr>
        <w:rPr>
          <w:rFonts w:ascii="Times New Roman" w:hAnsi="Times New Roman" w:cs="Times New Roman"/>
          <w:sz w:val="24"/>
          <w:szCs w:val="24"/>
        </w:rPr>
      </w:pPr>
      <w:r w:rsidRPr="002758D1">
        <w:rPr>
          <w:rFonts w:ascii="Times New Roman" w:hAnsi="Times New Roman" w:cs="Times New Roman"/>
          <w:sz w:val="24"/>
          <w:szCs w:val="24"/>
        </w:rPr>
        <w:t>I hereby certify that the information set forth above is true and complete to the best of my knowledge. I have reviewed, and agree to abide by, the Policy of Conflict of Interest of</w:t>
      </w:r>
    </w:p>
    <w:p w:rsidR="008D1DC1" w:rsidRPr="002758D1" w:rsidRDefault="008D1DC1" w:rsidP="008D1DC1">
      <w:pPr>
        <w:rPr>
          <w:rFonts w:ascii="Times New Roman" w:hAnsi="Times New Roman" w:cs="Times New Roman"/>
          <w:sz w:val="24"/>
          <w:szCs w:val="24"/>
        </w:rPr>
      </w:pPr>
      <w:r w:rsidRPr="002758D1">
        <w:rPr>
          <w:rFonts w:ascii="Times New Roman" w:hAnsi="Times New Roman" w:cs="Times New Roman"/>
          <w:sz w:val="24"/>
          <w:szCs w:val="24"/>
        </w:rPr>
        <w:t>[Name of Nonprofit].</w:t>
      </w:r>
    </w:p>
    <w:p w:rsidR="008D1DC1" w:rsidRPr="002758D1" w:rsidRDefault="008D1DC1" w:rsidP="008D1DC1">
      <w:pPr>
        <w:rPr>
          <w:rFonts w:ascii="Times New Roman" w:hAnsi="Times New Roman" w:cs="Times New Roman"/>
          <w:sz w:val="24"/>
          <w:szCs w:val="24"/>
        </w:rPr>
      </w:pPr>
      <w:r w:rsidRPr="002758D1">
        <w:rPr>
          <w:rFonts w:ascii="Times New Roman" w:hAnsi="Times New Roman" w:cs="Times New Roman"/>
          <w:sz w:val="24"/>
          <w:szCs w:val="24"/>
        </w:rPr>
        <w:t>Signature: _____________________________________________________________</w:t>
      </w:r>
    </w:p>
    <w:p w:rsidR="008D1DC1" w:rsidRPr="002758D1" w:rsidRDefault="008D1DC1" w:rsidP="008D1DC1">
      <w:pPr>
        <w:rPr>
          <w:rFonts w:ascii="Times New Roman" w:hAnsi="Times New Roman" w:cs="Times New Roman"/>
          <w:sz w:val="24"/>
          <w:szCs w:val="24"/>
        </w:rPr>
      </w:pPr>
      <w:r w:rsidRPr="002758D1">
        <w:rPr>
          <w:rFonts w:ascii="Times New Roman" w:hAnsi="Times New Roman" w:cs="Times New Roman"/>
          <w:sz w:val="24"/>
          <w:szCs w:val="24"/>
        </w:rPr>
        <w:t>Date:  ________________________</w:t>
      </w:r>
    </w:p>
    <w:p w:rsidR="008D1DC1" w:rsidRPr="002758D1" w:rsidRDefault="008D1DC1" w:rsidP="008D1DC1">
      <w:pPr>
        <w:rPr>
          <w:rFonts w:ascii="Times New Roman" w:hAnsi="Times New Roman" w:cs="Times New Roman"/>
          <w:sz w:val="24"/>
          <w:szCs w:val="24"/>
        </w:rPr>
      </w:pPr>
    </w:p>
    <w:p w:rsidR="008D1DC1" w:rsidRPr="002758D1" w:rsidRDefault="008D1DC1" w:rsidP="008D1DC1">
      <w:pPr>
        <w:ind w:right="-720"/>
        <w:rPr>
          <w:rFonts w:ascii="Times New Roman" w:hAnsi="Times New Roman" w:cs="Times New Roman"/>
          <w:i/>
          <w:sz w:val="20"/>
          <w:szCs w:val="24"/>
        </w:rPr>
      </w:pPr>
      <w:r w:rsidRPr="002758D1">
        <w:rPr>
          <w:rFonts w:ascii="Times New Roman" w:hAnsi="Times New Roman" w:cs="Times New Roman"/>
          <w:i/>
          <w:sz w:val="20"/>
          <w:szCs w:val="24"/>
        </w:rPr>
        <w:t>Sample Policy Adopted from a template policy provided by the Minnesota Council of Nonprofit Organizations</w:t>
      </w:r>
    </w:p>
    <w:p w:rsidR="005C0E29" w:rsidRPr="002758D1" w:rsidRDefault="005C0E29">
      <w:pPr>
        <w:rPr>
          <w:rFonts w:ascii="Times New Roman" w:hAnsi="Times New Roman" w:cs="Times New Roman"/>
          <w:sz w:val="24"/>
          <w:szCs w:val="24"/>
        </w:rPr>
      </w:pPr>
    </w:p>
    <w:sectPr w:rsidR="005C0E29" w:rsidRPr="00275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F8A"/>
    <w:multiLevelType w:val="hybridMultilevel"/>
    <w:tmpl w:val="6436C2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D901EB"/>
    <w:multiLevelType w:val="hybridMultilevel"/>
    <w:tmpl w:val="85884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C1"/>
    <w:rsid w:val="002758D1"/>
    <w:rsid w:val="005C0E29"/>
    <w:rsid w:val="008D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95BF"/>
  <w15:chartTrackingRefBased/>
  <w15:docId w15:val="{195936F7-98F9-407E-82E5-7CDE134C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986">
      <w:bodyDiv w:val="1"/>
      <w:marLeft w:val="0"/>
      <w:marRight w:val="0"/>
      <w:marTop w:val="0"/>
      <w:marBottom w:val="0"/>
      <w:divBdr>
        <w:top w:val="none" w:sz="0" w:space="0" w:color="auto"/>
        <w:left w:val="none" w:sz="0" w:space="0" w:color="auto"/>
        <w:bottom w:val="none" w:sz="0" w:space="0" w:color="auto"/>
        <w:right w:val="none" w:sz="0" w:space="0" w:color="auto"/>
      </w:divBdr>
    </w:div>
    <w:div w:id="1457411443">
      <w:bodyDiv w:val="1"/>
      <w:marLeft w:val="0"/>
      <w:marRight w:val="0"/>
      <w:marTop w:val="0"/>
      <w:marBottom w:val="0"/>
      <w:divBdr>
        <w:top w:val="none" w:sz="0" w:space="0" w:color="auto"/>
        <w:left w:val="none" w:sz="0" w:space="0" w:color="auto"/>
        <w:bottom w:val="none" w:sz="0" w:space="0" w:color="auto"/>
        <w:right w:val="none" w:sz="0" w:space="0" w:color="auto"/>
      </w:divBdr>
    </w:div>
    <w:div w:id="1762293188">
      <w:bodyDiv w:val="1"/>
      <w:marLeft w:val="0"/>
      <w:marRight w:val="0"/>
      <w:marTop w:val="0"/>
      <w:marBottom w:val="0"/>
      <w:divBdr>
        <w:top w:val="none" w:sz="0" w:space="0" w:color="auto"/>
        <w:left w:val="none" w:sz="0" w:space="0" w:color="auto"/>
        <w:bottom w:val="none" w:sz="0" w:space="0" w:color="auto"/>
        <w:right w:val="none" w:sz="0" w:space="0" w:color="auto"/>
      </w:divBdr>
    </w:div>
    <w:div w:id="2050258647">
      <w:bodyDiv w:val="1"/>
      <w:marLeft w:val="0"/>
      <w:marRight w:val="0"/>
      <w:marTop w:val="0"/>
      <w:marBottom w:val="0"/>
      <w:divBdr>
        <w:top w:val="none" w:sz="0" w:space="0" w:color="auto"/>
        <w:left w:val="none" w:sz="0" w:space="0" w:color="auto"/>
        <w:bottom w:val="none" w:sz="0" w:space="0" w:color="auto"/>
        <w:right w:val="none" w:sz="0" w:space="0" w:color="auto"/>
      </w:divBdr>
    </w:div>
    <w:div w:id="21346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Parady</dc:creator>
  <cp:keywords/>
  <dc:description/>
  <cp:lastModifiedBy>Alissa Parady</cp:lastModifiedBy>
  <cp:revision>2</cp:revision>
  <dcterms:created xsi:type="dcterms:W3CDTF">2018-01-30T00:54:00Z</dcterms:created>
  <dcterms:modified xsi:type="dcterms:W3CDTF">2018-01-30T01:01:00Z</dcterms:modified>
</cp:coreProperties>
</file>